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183BC3" w14:textId="368EA407" w:rsidR="00215591" w:rsidRPr="00887D84" w:rsidRDefault="00DC7CCB" w:rsidP="00215591">
      <w:pPr>
        <w:spacing w:before="240" w:line="360" w:lineRule="auto"/>
        <w:jc w:val="both"/>
        <w:rPr>
          <w:rFonts w:ascii="Times New Roman" w:hAnsi="Times New Roman" w:cs="Times New Roman"/>
          <w:b/>
          <w:bCs/>
          <w:sz w:val="24"/>
          <w:szCs w:val="24"/>
        </w:rPr>
      </w:pPr>
      <w:r w:rsidRPr="00887D84">
        <w:rPr>
          <w:rFonts w:ascii="Times New Roman" w:hAnsi="Times New Roman" w:cs="Times New Roman"/>
          <w:b/>
          <w:bCs/>
          <w:sz w:val="24"/>
          <w:szCs w:val="24"/>
        </w:rPr>
        <w:t xml:space="preserve">Mentoring Event </w:t>
      </w:r>
      <w:r w:rsidR="00887D84" w:rsidRPr="00887D84">
        <w:rPr>
          <w:rFonts w:ascii="Times New Roman" w:hAnsi="Times New Roman" w:cs="Times New Roman"/>
          <w:b/>
          <w:bCs/>
          <w:sz w:val="24"/>
          <w:szCs w:val="24"/>
        </w:rPr>
        <w:t xml:space="preserve">- </w:t>
      </w:r>
      <w:r w:rsidR="00A26115" w:rsidRPr="00887D84">
        <w:rPr>
          <w:rFonts w:ascii="Times New Roman" w:hAnsi="Times New Roman" w:cs="Times New Roman"/>
          <w:b/>
          <w:bCs/>
          <w:sz w:val="24"/>
          <w:szCs w:val="24"/>
        </w:rPr>
        <w:t>Demo Day</w:t>
      </w:r>
      <w:r w:rsidRPr="00887D84">
        <w:rPr>
          <w:rFonts w:ascii="Times New Roman" w:hAnsi="Times New Roman" w:cs="Times New Roman"/>
          <w:b/>
          <w:bCs/>
          <w:sz w:val="24"/>
          <w:szCs w:val="24"/>
        </w:rPr>
        <w:t xml:space="preserve"> of  </w:t>
      </w:r>
      <w:r w:rsidR="00887D84" w:rsidRPr="00887D84">
        <w:rPr>
          <w:rFonts w:ascii="Times New Roman" w:hAnsi="Times New Roman" w:cs="Times New Roman"/>
          <w:b/>
          <w:bCs/>
          <w:sz w:val="24"/>
          <w:szCs w:val="24"/>
        </w:rPr>
        <w:t>(</w:t>
      </w:r>
      <w:r w:rsidRPr="00887D84">
        <w:rPr>
          <w:rFonts w:ascii="Times New Roman" w:hAnsi="Times New Roman" w:cs="Times New Roman"/>
          <w:b/>
          <w:bCs/>
          <w:sz w:val="24"/>
          <w:szCs w:val="24"/>
        </w:rPr>
        <w:t>PMPL</w:t>
      </w:r>
      <w:r w:rsidR="00887D84" w:rsidRPr="00887D84">
        <w:rPr>
          <w:rFonts w:ascii="Times New Roman" w:hAnsi="Times New Roman" w:cs="Times New Roman"/>
          <w:b/>
          <w:bCs/>
          <w:sz w:val="24"/>
          <w:szCs w:val="24"/>
        </w:rPr>
        <w:t>)</w:t>
      </w:r>
      <w:r w:rsidRPr="00887D84">
        <w:rPr>
          <w:rFonts w:ascii="Times New Roman" w:hAnsi="Times New Roman" w:cs="Times New Roman"/>
          <w:b/>
          <w:bCs/>
          <w:sz w:val="24"/>
          <w:szCs w:val="24"/>
        </w:rPr>
        <w:t xml:space="preserve"> PTVA’s Institute of Managements Premier League</w:t>
      </w:r>
      <w:r w:rsidR="00887D84" w:rsidRPr="00887D84">
        <w:rPr>
          <w:rFonts w:ascii="Times New Roman" w:hAnsi="Times New Roman" w:cs="Times New Roman"/>
          <w:b/>
          <w:bCs/>
          <w:sz w:val="24"/>
          <w:szCs w:val="24"/>
        </w:rPr>
        <w:t>,</w:t>
      </w:r>
      <w:r w:rsidRPr="00887D84">
        <w:rPr>
          <w:rFonts w:ascii="Times New Roman" w:hAnsi="Times New Roman" w:cs="Times New Roman"/>
          <w:b/>
          <w:bCs/>
          <w:sz w:val="24"/>
          <w:szCs w:val="24"/>
        </w:rPr>
        <w:t xml:space="preserve"> Sports Management business concept "Innov-Events"</w:t>
      </w:r>
    </w:p>
    <w:p w14:paraId="6C828E8F" w14:textId="45672701" w:rsidR="00DC7CCB" w:rsidRPr="00CE626D" w:rsidRDefault="00DC7CCB" w:rsidP="00215591">
      <w:pPr>
        <w:spacing w:before="240" w:line="360" w:lineRule="auto"/>
        <w:jc w:val="both"/>
        <w:rPr>
          <w:rFonts w:ascii="Times New Roman" w:hAnsi="Times New Roman" w:cs="Times New Roman"/>
          <w:b/>
          <w:bCs/>
          <w:sz w:val="24"/>
          <w:szCs w:val="24"/>
        </w:rPr>
      </w:pPr>
      <w:r w:rsidRPr="00CE626D">
        <w:rPr>
          <w:rFonts w:ascii="Times New Roman" w:hAnsi="Times New Roman" w:cs="Times New Roman"/>
          <w:b/>
          <w:bCs/>
          <w:sz w:val="24"/>
          <w:szCs w:val="24"/>
        </w:rPr>
        <w:t xml:space="preserve">Objectives: </w:t>
      </w:r>
    </w:p>
    <w:p w14:paraId="320FAA65" w14:textId="7FFD51EA" w:rsidR="00DC7CCB" w:rsidRPr="00CE626D" w:rsidRDefault="00DC7CCB" w:rsidP="00215591">
      <w:pPr>
        <w:pStyle w:val="ListParagraph"/>
        <w:numPr>
          <w:ilvl w:val="0"/>
          <w:numId w:val="1"/>
        </w:numPr>
        <w:spacing w:before="240" w:line="360" w:lineRule="auto"/>
        <w:jc w:val="both"/>
        <w:rPr>
          <w:rFonts w:ascii="Times New Roman" w:hAnsi="Times New Roman" w:cs="Times New Roman"/>
          <w:b/>
          <w:bCs/>
          <w:sz w:val="24"/>
          <w:szCs w:val="24"/>
        </w:rPr>
      </w:pPr>
      <w:r w:rsidRPr="00CE626D">
        <w:rPr>
          <w:rFonts w:ascii="Times New Roman" w:hAnsi="Times New Roman" w:cs="Times New Roman"/>
          <w:sz w:val="24"/>
          <w:szCs w:val="24"/>
        </w:rPr>
        <w:t>To run the prototyping test of “Innov-Events” Sports Management Business Concept</w:t>
      </w:r>
    </w:p>
    <w:p w14:paraId="1E08A129" w14:textId="10FACA6D" w:rsidR="00DC7CCB" w:rsidRPr="00CE626D" w:rsidRDefault="00DC7CCB" w:rsidP="00215591">
      <w:pPr>
        <w:pStyle w:val="ListParagraph"/>
        <w:numPr>
          <w:ilvl w:val="0"/>
          <w:numId w:val="1"/>
        </w:numPr>
        <w:spacing w:before="240" w:line="360" w:lineRule="auto"/>
        <w:jc w:val="both"/>
        <w:rPr>
          <w:rFonts w:ascii="Times New Roman" w:hAnsi="Times New Roman" w:cs="Times New Roman"/>
          <w:sz w:val="24"/>
          <w:szCs w:val="24"/>
        </w:rPr>
      </w:pPr>
      <w:r w:rsidRPr="00CE626D">
        <w:rPr>
          <w:rFonts w:ascii="Times New Roman" w:hAnsi="Times New Roman" w:cs="Times New Roman"/>
          <w:sz w:val="24"/>
          <w:szCs w:val="24"/>
        </w:rPr>
        <w:t>Facilitation of Internal college Cricket Event for PTVA’s Institute of Management Students</w:t>
      </w:r>
    </w:p>
    <w:p w14:paraId="4C1B6BC6" w14:textId="479CFBD8" w:rsidR="00DC7CCB" w:rsidRPr="00CE626D" w:rsidRDefault="00DC7CCB" w:rsidP="00215591">
      <w:pPr>
        <w:pStyle w:val="ListParagraph"/>
        <w:numPr>
          <w:ilvl w:val="0"/>
          <w:numId w:val="1"/>
        </w:numPr>
        <w:spacing w:before="240" w:line="360" w:lineRule="auto"/>
        <w:jc w:val="both"/>
        <w:rPr>
          <w:rFonts w:ascii="Times New Roman" w:hAnsi="Times New Roman" w:cs="Times New Roman"/>
          <w:b/>
          <w:bCs/>
          <w:sz w:val="24"/>
          <w:szCs w:val="24"/>
        </w:rPr>
      </w:pPr>
      <w:r w:rsidRPr="00CE626D">
        <w:rPr>
          <w:rFonts w:ascii="Times New Roman" w:hAnsi="Times New Roman" w:cs="Times New Roman"/>
          <w:sz w:val="24"/>
          <w:szCs w:val="24"/>
        </w:rPr>
        <w:t>Promotion of Innov-Events Sports Management Business Concept</w:t>
      </w:r>
    </w:p>
    <w:p w14:paraId="53026884" w14:textId="537B845C" w:rsidR="00DC7CCB" w:rsidRPr="00CE626D" w:rsidRDefault="00DC7CCB" w:rsidP="00215591">
      <w:pPr>
        <w:pStyle w:val="ListParagraph"/>
        <w:numPr>
          <w:ilvl w:val="0"/>
          <w:numId w:val="1"/>
        </w:numPr>
        <w:spacing w:before="240" w:line="360" w:lineRule="auto"/>
        <w:jc w:val="both"/>
        <w:rPr>
          <w:rFonts w:ascii="Times New Roman" w:hAnsi="Times New Roman" w:cs="Times New Roman"/>
          <w:sz w:val="24"/>
          <w:szCs w:val="24"/>
        </w:rPr>
      </w:pPr>
      <w:r w:rsidRPr="00CE626D">
        <w:rPr>
          <w:rFonts w:ascii="Times New Roman" w:hAnsi="Times New Roman" w:cs="Times New Roman"/>
          <w:sz w:val="24"/>
          <w:szCs w:val="24"/>
        </w:rPr>
        <w:t>Community Engagement and Support</w:t>
      </w:r>
      <w:r w:rsidR="00A26115">
        <w:rPr>
          <w:rFonts w:ascii="Times New Roman" w:hAnsi="Times New Roman" w:cs="Times New Roman"/>
          <w:sz w:val="24"/>
          <w:szCs w:val="24"/>
        </w:rPr>
        <w:t>.</w:t>
      </w:r>
    </w:p>
    <w:p w14:paraId="57B644A0" w14:textId="72836F5A" w:rsidR="000A080B" w:rsidRPr="00CE626D" w:rsidRDefault="00DC7CCB" w:rsidP="00215591">
      <w:pPr>
        <w:spacing w:before="240" w:line="360" w:lineRule="auto"/>
        <w:jc w:val="both"/>
        <w:rPr>
          <w:rFonts w:ascii="Times New Roman" w:hAnsi="Times New Roman" w:cs="Times New Roman"/>
          <w:b/>
          <w:bCs/>
          <w:sz w:val="24"/>
          <w:szCs w:val="24"/>
        </w:rPr>
      </w:pPr>
      <w:r w:rsidRPr="00CE626D">
        <w:rPr>
          <w:rFonts w:ascii="Times New Roman" w:hAnsi="Times New Roman" w:cs="Times New Roman"/>
          <w:b/>
          <w:bCs/>
          <w:sz w:val="24"/>
          <w:szCs w:val="24"/>
        </w:rPr>
        <w:t>Benefits:</w:t>
      </w:r>
    </w:p>
    <w:p w14:paraId="7C114122" w14:textId="2AD7A39B" w:rsidR="00DC7CCB" w:rsidRPr="00CE626D" w:rsidRDefault="00DC7CCB" w:rsidP="00215591">
      <w:pPr>
        <w:pStyle w:val="ListParagraph"/>
        <w:numPr>
          <w:ilvl w:val="0"/>
          <w:numId w:val="2"/>
        </w:numPr>
        <w:spacing w:before="240" w:line="360" w:lineRule="auto"/>
        <w:jc w:val="both"/>
        <w:rPr>
          <w:rFonts w:ascii="Times New Roman" w:hAnsi="Times New Roman" w:cs="Times New Roman"/>
          <w:sz w:val="24"/>
          <w:szCs w:val="24"/>
        </w:rPr>
      </w:pPr>
      <w:r w:rsidRPr="00CE626D">
        <w:rPr>
          <w:rFonts w:ascii="Times New Roman" w:hAnsi="Times New Roman" w:cs="Times New Roman"/>
          <w:sz w:val="24"/>
          <w:szCs w:val="24"/>
        </w:rPr>
        <w:t>"PMPL PTVA’s Institute of Managements Premier League" serves as a platform to showcase Hitesh Jain's entrepreneurial venture the " Innov-Events " Sports Management business concept.</w:t>
      </w:r>
    </w:p>
    <w:p w14:paraId="7D036CC4" w14:textId="2B5320E8" w:rsidR="00DC7CCB" w:rsidRDefault="00DC7CCB" w:rsidP="00215591">
      <w:pPr>
        <w:pStyle w:val="ListParagraph"/>
        <w:numPr>
          <w:ilvl w:val="0"/>
          <w:numId w:val="2"/>
        </w:numPr>
        <w:spacing w:before="240" w:line="360" w:lineRule="auto"/>
        <w:jc w:val="both"/>
        <w:rPr>
          <w:rFonts w:ascii="Times New Roman" w:hAnsi="Times New Roman" w:cs="Times New Roman"/>
          <w:sz w:val="24"/>
          <w:szCs w:val="24"/>
        </w:rPr>
      </w:pPr>
      <w:r w:rsidRPr="00CE626D">
        <w:rPr>
          <w:rFonts w:ascii="Times New Roman" w:hAnsi="Times New Roman" w:cs="Times New Roman"/>
          <w:sz w:val="24"/>
          <w:szCs w:val="24"/>
        </w:rPr>
        <w:t>The event fosters an inclusive community by bringing together students.</w:t>
      </w:r>
    </w:p>
    <w:p w14:paraId="4B15B237" w14:textId="77777777" w:rsidR="00887D84" w:rsidRPr="00887D84" w:rsidRDefault="00887D84" w:rsidP="00887D84">
      <w:pPr>
        <w:pStyle w:val="ListParagraph"/>
        <w:spacing w:before="240" w:line="360" w:lineRule="auto"/>
        <w:jc w:val="both"/>
        <w:rPr>
          <w:rFonts w:ascii="Times New Roman" w:hAnsi="Times New Roman" w:cs="Times New Roman"/>
          <w:sz w:val="24"/>
          <w:szCs w:val="24"/>
        </w:rPr>
      </w:pPr>
    </w:p>
    <w:p w14:paraId="3F55EEB1" w14:textId="77777777" w:rsidR="00887D84" w:rsidRDefault="00A26115" w:rsidP="00887D84">
      <w:pPr>
        <w:spacing w:before="240" w:line="36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Report on </w:t>
      </w:r>
      <w:r w:rsidR="00887D84" w:rsidRPr="00887D84">
        <w:rPr>
          <w:rFonts w:ascii="Times New Roman" w:hAnsi="Times New Roman" w:cs="Times New Roman"/>
          <w:b/>
          <w:bCs/>
          <w:sz w:val="24"/>
          <w:szCs w:val="24"/>
        </w:rPr>
        <w:t>Mentoring Event - Demo Day of  (PMPL) PTVA’s Institute of Managements Premier League, Sports Management business concept "Innov-Events"</w:t>
      </w:r>
    </w:p>
    <w:p w14:paraId="4E79D397" w14:textId="5AAD2449" w:rsidR="00887D84" w:rsidRPr="00887D84" w:rsidRDefault="00887D84" w:rsidP="00887D84">
      <w:pPr>
        <w:spacing w:before="240" w:line="360" w:lineRule="auto"/>
        <w:jc w:val="both"/>
        <w:rPr>
          <w:rFonts w:ascii="Times New Roman" w:hAnsi="Times New Roman" w:cs="Times New Roman"/>
          <w:sz w:val="24"/>
          <w:szCs w:val="24"/>
        </w:rPr>
      </w:pPr>
      <w:r w:rsidRPr="00887D84">
        <w:rPr>
          <w:rFonts w:ascii="Times New Roman" w:hAnsi="Times New Roman" w:cs="Times New Roman"/>
          <w:sz w:val="24"/>
          <w:szCs w:val="24"/>
        </w:rPr>
        <w:t>On November 29, 2023, Sathye College’s turf ground hosted the PMPL event, organized by Mr. Hitesh Jain, a second-year MBA student specializing in Innovation Entrepreneurship and Venture Development. This event aimed to promote Jain’s business concept, "Innov-Events," which focuses on managing turf fields in schools and colleges, organizing sports events, and enhancing sports facilities.</w:t>
      </w:r>
    </w:p>
    <w:p w14:paraId="654E9A23" w14:textId="5EB2E4E6" w:rsidR="00887D84" w:rsidRPr="00887D84" w:rsidRDefault="00887D84" w:rsidP="00887D84">
      <w:pPr>
        <w:spacing w:before="240" w:line="360" w:lineRule="auto"/>
        <w:jc w:val="both"/>
        <w:rPr>
          <w:rFonts w:ascii="Times New Roman" w:hAnsi="Times New Roman" w:cs="Times New Roman"/>
          <w:sz w:val="24"/>
          <w:szCs w:val="24"/>
        </w:rPr>
      </w:pPr>
      <w:r w:rsidRPr="00887D84">
        <w:rPr>
          <w:rFonts w:ascii="Times New Roman" w:hAnsi="Times New Roman" w:cs="Times New Roman"/>
          <w:sz w:val="24"/>
          <w:szCs w:val="24"/>
        </w:rPr>
        <w:t>Preparations for the event began on April 1, 2024, involving extensive marketing efforts, one-to-one mentoring, logistical arrangements, and securing sponsorships. The event successfully engaged 200 students and served as a live prototype to test "Innov-Events." Under the guidance of PTVAIM’s Center of Entrepreneurship and Innovation (COEI), the PMPL provided an opportunity to evaluate the business concept's feasibility in managing and executing a college cricket tournament.</w:t>
      </w:r>
    </w:p>
    <w:p w14:paraId="1A2C0A0F" w14:textId="60F31030" w:rsidR="00887D84" w:rsidRPr="00887D84" w:rsidRDefault="00887D84" w:rsidP="00887D84">
      <w:pPr>
        <w:spacing w:before="240" w:line="360" w:lineRule="auto"/>
        <w:jc w:val="both"/>
        <w:rPr>
          <w:rFonts w:ascii="Times New Roman" w:hAnsi="Times New Roman" w:cs="Times New Roman"/>
          <w:sz w:val="24"/>
          <w:szCs w:val="24"/>
        </w:rPr>
      </w:pPr>
      <w:r w:rsidRPr="00887D84">
        <w:rPr>
          <w:rFonts w:ascii="Times New Roman" w:hAnsi="Times New Roman" w:cs="Times New Roman"/>
          <w:sz w:val="24"/>
          <w:szCs w:val="24"/>
        </w:rPr>
        <w:lastRenderedPageBreak/>
        <w:t>The event demonstrated "Innov-Events" capabilities in handling various aspects of sports management, from coordinating matches and logistics to ensuring participant engagement. This practical test offered valuable insights into the operational dynamics, challenges, and opportunities associated with the concept.</w:t>
      </w:r>
    </w:p>
    <w:p w14:paraId="4B27F2B4" w14:textId="455820E7" w:rsidR="00887D84" w:rsidRPr="00887D84" w:rsidRDefault="00887D84" w:rsidP="00887D84">
      <w:pPr>
        <w:spacing w:before="240" w:line="360" w:lineRule="auto"/>
        <w:jc w:val="both"/>
        <w:rPr>
          <w:rFonts w:ascii="Times New Roman" w:hAnsi="Times New Roman" w:cs="Times New Roman"/>
          <w:sz w:val="24"/>
          <w:szCs w:val="24"/>
        </w:rPr>
      </w:pPr>
      <w:r w:rsidRPr="00887D84">
        <w:rPr>
          <w:rFonts w:ascii="Times New Roman" w:hAnsi="Times New Roman" w:cs="Times New Roman"/>
          <w:sz w:val="24"/>
          <w:szCs w:val="24"/>
        </w:rPr>
        <w:t>Additionally, the PMPL aimed to promote "Innov-Events" among students, faculty, and the broader community. Promotional activities included player auctions, presentations, discussions, and interactive sessions, which highlighted the vision and goals of "Innov-Events." The event concluded with a prize distribution ceremony at 9:30 PM, recognizing top performers with medals and trophies. This well-organized event not only showcased the potential of "Innov-Events" but also successfully raised its visibility and credibility in the sports management industry.</w:t>
      </w:r>
    </w:p>
    <w:p w14:paraId="17A023C6" w14:textId="31880B58" w:rsidR="00A26115" w:rsidRDefault="00A26115" w:rsidP="00887D84">
      <w:pPr>
        <w:spacing w:before="240" w:line="360" w:lineRule="auto"/>
        <w:jc w:val="both"/>
        <w:rPr>
          <w:rFonts w:ascii="Times New Roman" w:hAnsi="Times New Roman" w:cs="Times New Roman"/>
          <w:sz w:val="24"/>
          <w:szCs w:val="24"/>
        </w:rPr>
      </w:pPr>
      <w:r>
        <w:rPr>
          <w:rFonts w:ascii="Times New Roman" w:hAnsi="Times New Roman" w:cs="Times New Roman"/>
          <w:sz w:val="24"/>
          <w:szCs w:val="24"/>
        </w:rPr>
        <w:t>******************************************************************************</w:t>
      </w:r>
    </w:p>
    <w:p w14:paraId="5BC36855" w14:textId="4518427D" w:rsidR="002C7B68" w:rsidRPr="002C7B68" w:rsidRDefault="002C7B68" w:rsidP="002C7B68">
      <w:pPr>
        <w:rPr>
          <w:rFonts w:ascii="Times New Roman" w:hAnsi="Times New Roman" w:cs="Times New Roman"/>
          <w:sz w:val="24"/>
          <w:szCs w:val="24"/>
        </w:rPr>
      </w:pPr>
    </w:p>
    <w:sectPr w:rsidR="002C7B68" w:rsidRPr="002C7B68" w:rsidSect="00215591">
      <w:headerReference w:type="default" r:id="rId7"/>
      <w:footerReference w:type="default" r:id="rId8"/>
      <w:pgSz w:w="12240" w:h="15840"/>
      <w:pgMar w:top="1702"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E60244" w14:textId="77777777" w:rsidR="008F1622" w:rsidRDefault="008F1622" w:rsidP="00B469A6">
      <w:pPr>
        <w:spacing w:after="0" w:line="240" w:lineRule="auto"/>
      </w:pPr>
      <w:r>
        <w:separator/>
      </w:r>
    </w:p>
  </w:endnote>
  <w:endnote w:type="continuationSeparator" w:id="0">
    <w:p w14:paraId="3EEDE4B9" w14:textId="77777777" w:rsidR="008F1622" w:rsidRDefault="008F1622" w:rsidP="00B469A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E6BEE9" w14:textId="7824BC34" w:rsidR="00AB67E7" w:rsidRDefault="00AB67E7">
    <w:pPr>
      <w:pStyle w:val="Footer"/>
    </w:pPr>
    <w:r>
      <w:rPr>
        <w:noProof/>
      </w:rPr>
      <w:drawing>
        <wp:anchor distT="0" distB="0" distL="114300" distR="114300" simplePos="0" relativeHeight="251663360" behindDoc="0" locked="0" layoutInCell="1" allowOverlap="1" wp14:anchorId="20F24D12" wp14:editId="69279EA1">
          <wp:simplePos x="0" y="0"/>
          <wp:positionH relativeFrom="column">
            <wp:posOffset>3226830</wp:posOffset>
          </wp:positionH>
          <wp:positionV relativeFrom="paragraph">
            <wp:posOffset>-943610</wp:posOffset>
          </wp:positionV>
          <wp:extent cx="3497820" cy="1695450"/>
          <wp:effectExtent l="0" t="0" r="7620" b="0"/>
          <wp:wrapNone/>
          <wp:docPr id="205598721" name="Picture 2" descr="A close-up of a sea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598721" name="Picture 2" descr="A close-up of a seal&#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00110" cy="1696560"/>
                  </a:xfrm>
                  <a:prstGeom prst="rect">
                    <a:avLst/>
                  </a:prstGeom>
                  <a:noFill/>
                  <a:ln>
                    <a:noFill/>
                  </a:ln>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198792" w14:textId="77777777" w:rsidR="008F1622" w:rsidRDefault="008F1622" w:rsidP="00B469A6">
      <w:pPr>
        <w:spacing w:after="0" w:line="240" w:lineRule="auto"/>
      </w:pPr>
      <w:r>
        <w:separator/>
      </w:r>
    </w:p>
  </w:footnote>
  <w:footnote w:type="continuationSeparator" w:id="0">
    <w:p w14:paraId="15D89AFD" w14:textId="77777777" w:rsidR="008F1622" w:rsidRDefault="008F1622" w:rsidP="00B469A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7D1065" w14:textId="1A8199B9" w:rsidR="00B469A6" w:rsidRDefault="006C6AB9">
    <w:pPr>
      <w:pStyle w:val="Header"/>
    </w:pPr>
    <w:r>
      <w:rPr>
        <w:noProof/>
      </w:rPr>
      <w:drawing>
        <wp:anchor distT="0" distB="0" distL="114300" distR="114300" simplePos="0" relativeHeight="251662336" behindDoc="0" locked="0" layoutInCell="1" allowOverlap="1" wp14:anchorId="78F3007B" wp14:editId="1547E6F2">
          <wp:simplePos x="0" y="0"/>
          <wp:positionH relativeFrom="column">
            <wp:posOffset>2433922</wp:posOffset>
          </wp:positionH>
          <wp:positionV relativeFrom="paragraph">
            <wp:posOffset>-397065</wp:posOffset>
          </wp:positionV>
          <wp:extent cx="902524" cy="902524"/>
          <wp:effectExtent l="0" t="0" r="0" b="0"/>
          <wp:wrapNone/>
          <wp:docPr id="1703819705" name="Picture 2" descr="A logo with a globe in the midd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3819705" name="Picture 2" descr="A logo with a globe in the middle&#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902524" cy="902524"/>
                  </a:xfrm>
                  <a:prstGeom prst="rect">
                    <a:avLst/>
                  </a:prstGeom>
                </pic:spPr>
              </pic:pic>
            </a:graphicData>
          </a:graphic>
          <wp14:sizeRelH relativeFrom="margin">
            <wp14:pctWidth>0</wp14:pctWidth>
          </wp14:sizeRelH>
          <wp14:sizeRelV relativeFrom="margin">
            <wp14:pctHeight>0</wp14:pctHeight>
          </wp14:sizeRelV>
        </wp:anchor>
      </w:drawing>
    </w:r>
    <w:r w:rsidR="00215591">
      <w:rPr>
        <w:noProof/>
      </w:rPr>
      <w:drawing>
        <wp:anchor distT="0" distB="0" distL="114300" distR="114300" simplePos="0" relativeHeight="251660288" behindDoc="0" locked="0" layoutInCell="1" allowOverlap="1" wp14:anchorId="320785AD" wp14:editId="03494B0B">
          <wp:simplePos x="0" y="0"/>
          <wp:positionH relativeFrom="column">
            <wp:posOffset>-407349</wp:posOffset>
          </wp:positionH>
          <wp:positionV relativeFrom="paragraph">
            <wp:posOffset>-290252</wp:posOffset>
          </wp:positionV>
          <wp:extent cx="1809750" cy="692785"/>
          <wp:effectExtent l="0" t="0" r="0" b="0"/>
          <wp:wrapNone/>
          <wp:docPr id="1229328410" name="Picture 1229328410" descr="A black background with colorful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black background with colorful text&#10;&#10;Description automatically generated"/>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809750" cy="69278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15591">
      <w:rPr>
        <w:noProof/>
      </w:rPr>
      <w:drawing>
        <wp:anchor distT="0" distB="0" distL="114300" distR="114300" simplePos="0" relativeHeight="251659264" behindDoc="0" locked="0" layoutInCell="1" allowOverlap="1" wp14:anchorId="11FFC540" wp14:editId="4E71AF37">
          <wp:simplePos x="0" y="0"/>
          <wp:positionH relativeFrom="column">
            <wp:posOffset>4876800</wp:posOffset>
          </wp:positionH>
          <wp:positionV relativeFrom="paragraph">
            <wp:posOffset>-249357</wp:posOffset>
          </wp:positionV>
          <wp:extent cx="1657350" cy="638713"/>
          <wp:effectExtent l="0" t="0" r="0" b="9525"/>
          <wp:wrapNone/>
          <wp:docPr id="361687274" name="Picture 361687274" descr="A logo with a couple of people in a circl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logo with a couple of people in a circle&#10;&#10;Description automatically generated with medium confidence"/>
                  <pic:cNvPicPr>
                    <a:picLocks noChangeAspect="1" noChangeArrowheads="1"/>
                  </pic:cNvPicPr>
                </pic:nvPicPr>
                <pic:blipFill rotWithShape="1">
                  <a:blip r:embed="rId3">
                    <a:extLst>
                      <a:ext uri="{28A0092B-C50C-407E-A947-70E740481C1C}">
                        <a14:useLocalDpi xmlns:a14="http://schemas.microsoft.com/office/drawing/2010/main" val="0"/>
                      </a:ext>
                    </a:extLst>
                  </a:blip>
                  <a:srcRect t="20423" b="25117"/>
                  <a:stretch/>
                </pic:blipFill>
                <pic:spPr bwMode="auto">
                  <a:xfrm>
                    <a:off x="0" y="0"/>
                    <a:ext cx="1657350" cy="638713"/>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B469A6" w:rsidRPr="005D332A">
      <w:rPr>
        <w:noProof/>
      </w:rPr>
      <mc:AlternateContent>
        <mc:Choice Requires="wps">
          <w:drawing>
            <wp:anchor distT="0" distB="0" distL="114300" distR="114300" simplePos="0" relativeHeight="251661312" behindDoc="0" locked="0" layoutInCell="1" allowOverlap="1" wp14:anchorId="46D9ADB7" wp14:editId="492C173C">
              <wp:simplePos x="0" y="0"/>
              <wp:positionH relativeFrom="margin">
                <wp:align>center</wp:align>
              </wp:positionH>
              <wp:positionV relativeFrom="paragraph">
                <wp:posOffset>509534</wp:posOffset>
              </wp:positionV>
              <wp:extent cx="7296150" cy="2540"/>
              <wp:effectExtent l="0" t="0" r="19050" b="35560"/>
              <wp:wrapNone/>
              <wp:docPr id="3" name="Straight Connector 3"/>
              <wp:cNvGraphicFramePr/>
              <a:graphic xmlns:a="http://schemas.openxmlformats.org/drawingml/2006/main">
                <a:graphicData uri="http://schemas.microsoft.com/office/word/2010/wordprocessingShape">
                  <wps:wsp>
                    <wps:cNvCnPr/>
                    <wps:spPr>
                      <a:xfrm>
                        <a:off x="0" y="0"/>
                        <a:ext cx="7296150" cy="254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B02FA43" id="Straight Connector 3" o:spid="_x0000_s1026" style="position:absolute;z-index:251661312;visibility:visible;mso-wrap-style:square;mso-wrap-distance-left:9pt;mso-wrap-distance-top:0;mso-wrap-distance-right:9pt;mso-wrap-distance-bottom:0;mso-position-horizontal:center;mso-position-horizontal-relative:margin;mso-position-vertical:absolute;mso-position-vertical-relative:text" from="0,40.1pt" to="574.5pt,4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" strokecolor="black [3213]" strokeweight=".5pt">
              <v:stroke joinstyle="miter"/>
              <w10:wrap anchorx="margin"/>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CA9583E"/>
    <w:multiLevelType w:val="hybridMultilevel"/>
    <w:tmpl w:val="FED4A69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74D42C3A"/>
    <w:multiLevelType w:val="hybridMultilevel"/>
    <w:tmpl w:val="B5D66D4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1843399831">
    <w:abstractNumId w:val="0"/>
  </w:num>
  <w:num w:numId="2" w16cid:durableId="103549604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1A9D"/>
    <w:rsid w:val="000A080B"/>
    <w:rsid w:val="002031B3"/>
    <w:rsid w:val="00215591"/>
    <w:rsid w:val="0026584F"/>
    <w:rsid w:val="002C7B68"/>
    <w:rsid w:val="002E3129"/>
    <w:rsid w:val="00366AA2"/>
    <w:rsid w:val="00584E88"/>
    <w:rsid w:val="00645221"/>
    <w:rsid w:val="006C6AB9"/>
    <w:rsid w:val="00716F22"/>
    <w:rsid w:val="00731A9D"/>
    <w:rsid w:val="007A2F24"/>
    <w:rsid w:val="00887D84"/>
    <w:rsid w:val="008F1622"/>
    <w:rsid w:val="00964EDE"/>
    <w:rsid w:val="00A26115"/>
    <w:rsid w:val="00AB67E7"/>
    <w:rsid w:val="00B469A6"/>
    <w:rsid w:val="00BC43D4"/>
    <w:rsid w:val="00C85692"/>
    <w:rsid w:val="00CE626D"/>
    <w:rsid w:val="00D849CD"/>
    <w:rsid w:val="00DC7CCB"/>
    <w:rsid w:val="00E836F7"/>
    <w:rsid w:val="00ED0D22"/>
    <w:rsid w:val="00F31417"/>
    <w:rsid w:val="00FA50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999FC10"/>
  <w15:chartTrackingRefBased/>
  <w15:docId w15:val="{913F02E7-72FF-47B7-8F5D-D3C8D4741E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C7CCB"/>
    <w:pPr>
      <w:ind w:left="720"/>
      <w:contextualSpacing/>
    </w:pPr>
    <w:rPr>
      <w:lang w:val="en-IN"/>
    </w:rPr>
  </w:style>
  <w:style w:type="paragraph" w:styleId="Header">
    <w:name w:val="header"/>
    <w:basedOn w:val="Normal"/>
    <w:link w:val="HeaderChar"/>
    <w:uiPriority w:val="99"/>
    <w:unhideWhenUsed/>
    <w:rsid w:val="00B469A6"/>
    <w:pPr>
      <w:tabs>
        <w:tab w:val="center" w:pos="4680"/>
        <w:tab w:val="right" w:pos="9360"/>
      </w:tabs>
      <w:spacing w:after="0" w:line="240" w:lineRule="auto"/>
    </w:pPr>
  </w:style>
  <w:style w:type="character" w:customStyle="1" w:styleId="HeaderChar">
    <w:name w:val="Header Char"/>
    <w:basedOn w:val="DefaultParagraphFont"/>
    <w:link w:val="Header"/>
    <w:uiPriority w:val="99"/>
    <w:rsid w:val="00B469A6"/>
  </w:style>
  <w:style w:type="paragraph" w:styleId="Footer">
    <w:name w:val="footer"/>
    <w:basedOn w:val="Normal"/>
    <w:link w:val="FooterChar"/>
    <w:uiPriority w:val="99"/>
    <w:unhideWhenUsed/>
    <w:rsid w:val="00B469A6"/>
    <w:pPr>
      <w:tabs>
        <w:tab w:val="center" w:pos="4680"/>
        <w:tab w:val="right" w:pos="9360"/>
      </w:tabs>
      <w:spacing w:after="0" w:line="240" w:lineRule="auto"/>
    </w:pPr>
  </w:style>
  <w:style w:type="character" w:customStyle="1" w:styleId="FooterChar">
    <w:name w:val="Footer Char"/>
    <w:basedOn w:val="DefaultParagraphFont"/>
    <w:link w:val="Footer"/>
    <w:uiPriority w:val="99"/>
    <w:rsid w:val="00B469A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03232390">
      <w:bodyDiv w:val="1"/>
      <w:marLeft w:val="0"/>
      <w:marRight w:val="0"/>
      <w:marTop w:val="0"/>
      <w:marBottom w:val="0"/>
      <w:divBdr>
        <w:top w:val="none" w:sz="0" w:space="0" w:color="auto"/>
        <w:left w:val="none" w:sz="0" w:space="0" w:color="auto"/>
        <w:bottom w:val="none" w:sz="0" w:space="0" w:color="auto"/>
        <w:right w:val="none" w:sz="0" w:space="0" w:color="auto"/>
      </w:divBdr>
      <w:divsChild>
        <w:div w:id="230427350">
          <w:marLeft w:val="0"/>
          <w:marRight w:val="0"/>
          <w:marTop w:val="0"/>
          <w:marBottom w:val="0"/>
          <w:divBdr>
            <w:top w:val="none" w:sz="0" w:space="0" w:color="auto"/>
            <w:left w:val="none" w:sz="0" w:space="0" w:color="auto"/>
            <w:bottom w:val="none" w:sz="0" w:space="0" w:color="auto"/>
            <w:right w:val="none" w:sz="0" w:space="0" w:color="auto"/>
          </w:divBdr>
          <w:divsChild>
            <w:div w:id="1496458753">
              <w:marLeft w:val="0"/>
              <w:marRight w:val="0"/>
              <w:marTop w:val="0"/>
              <w:marBottom w:val="0"/>
              <w:divBdr>
                <w:top w:val="none" w:sz="0" w:space="0" w:color="auto"/>
                <w:left w:val="none" w:sz="0" w:space="0" w:color="auto"/>
                <w:bottom w:val="none" w:sz="0" w:space="0" w:color="auto"/>
                <w:right w:val="none" w:sz="0" w:space="0" w:color="auto"/>
              </w:divBdr>
              <w:divsChild>
                <w:div w:id="714230635">
                  <w:marLeft w:val="0"/>
                  <w:marRight w:val="0"/>
                  <w:marTop w:val="0"/>
                  <w:marBottom w:val="0"/>
                  <w:divBdr>
                    <w:top w:val="none" w:sz="0" w:space="0" w:color="auto"/>
                    <w:left w:val="none" w:sz="0" w:space="0" w:color="auto"/>
                    <w:bottom w:val="none" w:sz="0" w:space="0" w:color="auto"/>
                    <w:right w:val="none" w:sz="0" w:space="0" w:color="auto"/>
                  </w:divBdr>
                  <w:divsChild>
                    <w:div w:id="1617248432">
                      <w:marLeft w:val="0"/>
                      <w:marRight w:val="0"/>
                      <w:marTop w:val="0"/>
                      <w:marBottom w:val="0"/>
                      <w:divBdr>
                        <w:top w:val="none" w:sz="0" w:space="0" w:color="auto"/>
                        <w:left w:val="none" w:sz="0" w:space="0" w:color="auto"/>
                        <w:bottom w:val="none" w:sz="0" w:space="0" w:color="auto"/>
                        <w:right w:val="none" w:sz="0" w:space="0" w:color="auto"/>
                      </w:divBdr>
                      <w:divsChild>
                        <w:div w:id="1768842843">
                          <w:marLeft w:val="0"/>
                          <w:marRight w:val="0"/>
                          <w:marTop w:val="0"/>
                          <w:marBottom w:val="0"/>
                          <w:divBdr>
                            <w:top w:val="none" w:sz="0" w:space="0" w:color="auto"/>
                            <w:left w:val="none" w:sz="0" w:space="0" w:color="auto"/>
                            <w:bottom w:val="none" w:sz="0" w:space="0" w:color="auto"/>
                            <w:right w:val="none" w:sz="0" w:space="0" w:color="auto"/>
                          </w:divBdr>
                          <w:divsChild>
                            <w:div w:id="704871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59543257">
      <w:bodyDiv w:val="1"/>
      <w:marLeft w:val="0"/>
      <w:marRight w:val="0"/>
      <w:marTop w:val="0"/>
      <w:marBottom w:val="0"/>
      <w:divBdr>
        <w:top w:val="none" w:sz="0" w:space="0" w:color="auto"/>
        <w:left w:val="none" w:sz="0" w:space="0" w:color="auto"/>
        <w:bottom w:val="none" w:sz="0" w:space="0" w:color="auto"/>
        <w:right w:val="none" w:sz="0" w:space="0" w:color="auto"/>
      </w:divBdr>
      <w:divsChild>
        <w:div w:id="490681566">
          <w:marLeft w:val="0"/>
          <w:marRight w:val="0"/>
          <w:marTop w:val="0"/>
          <w:marBottom w:val="0"/>
          <w:divBdr>
            <w:top w:val="none" w:sz="0" w:space="0" w:color="auto"/>
            <w:left w:val="none" w:sz="0" w:space="0" w:color="auto"/>
            <w:bottom w:val="none" w:sz="0" w:space="0" w:color="auto"/>
            <w:right w:val="none" w:sz="0" w:space="0" w:color="auto"/>
          </w:divBdr>
          <w:divsChild>
            <w:div w:id="1500580051">
              <w:marLeft w:val="0"/>
              <w:marRight w:val="0"/>
              <w:marTop w:val="0"/>
              <w:marBottom w:val="0"/>
              <w:divBdr>
                <w:top w:val="none" w:sz="0" w:space="0" w:color="auto"/>
                <w:left w:val="none" w:sz="0" w:space="0" w:color="auto"/>
                <w:bottom w:val="none" w:sz="0" w:space="0" w:color="auto"/>
                <w:right w:val="none" w:sz="0" w:space="0" w:color="auto"/>
              </w:divBdr>
              <w:divsChild>
                <w:div w:id="969945487">
                  <w:marLeft w:val="0"/>
                  <w:marRight w:val="0"/>
                  <w:marTop w:val="0"/>
                  <w:marBottom w:val="0"/>
                  <w:divBdr>
                    <w:top w:val="none" w:sz="0" w:space="0" w:color="auto"/>
                    <w:left w:val="none" w:sz="0" w:space="0" w:color="auto"/>
                    <w:bottom w:val="none" w:sz="0" w:space="0" w:color="auto"/>
                    <w:right w:val="none" w:sz="0" w:space="0" w:color="auto"/>
                  </w:divBdr>
                  <w:divsChild>
                    <w:div w:id="1931431973">
                      <w:marLeft w:val="0"/>
                      <w:marRight w:val="0"/>
                      <w:marTop w:val="0"/>
                      <w:marBottom w:val="0"/>
                      <w:divBdr>
                        <w:top w:val="none" w:sz="0" w:space="0" w:color="auto"/>
                        <w:left w:val="none" w:sz="0" w:space="0" w:color="auto"/>
                        <w:bottom w:val="none" w:sz="0" w:space="0" w:color="auto"/>
                        <w:right w:val="none" w:sz="0" w:space="0" w:color="auto"/>
                      </w:divBdr>
                      <w:divsChild>
                        <w:div w:id="498085841">
                          <w:marLeft w:val="0"/>
                          <w:marRight w:val="0"/>
                          <w:marTop w:val="0"/>
                          <w:marBottom w:val="0"/>
                          <w:divBdr>
                            <w:top w:val="none" w:sz="0" w:space="0" w:color="auto"/>
                            <w:left w:val="none" w:sz="0" w:space="0" w:color="auto"/>
                            <w:bottom w:val="none" w:sz="0" w:space="0" w:color="auto"/>
                            <w:right w:val="none" w:sz="0" w:space="0" w:color="auto"/>
                          </w:divBdr>
                          <w:divsChild>
                            <w:div w:id="1424380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709400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4.jpeg"/></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61</TotalTime>
  <Pages>2</Pages>
  <Words>395</Words>
  <Characters>2255</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Mandar Salasakar</dc:creator>
  <cp:keywords/>
  <dc:description/>
  <cp:lastModifiedBy>PTVAIM's COEI</cp:lastModifiedBy>
  <cp:revision>18</cp:revision>
  <cp:lastPrinted>2025-01-13T06:32:00Z</cp:lastPrinted>
  <dcterms:created xsi:type="dcterms:W3CDTF">2024-08-08T08:24:00Z</dcterms:created>
  <dcterms:modified xsi:type="dcterms:W3CDTF">2025-01-13T06:32:00Z</dcterms:modified>
</cp:coreProperties>
</file>